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AA5" w:rsidRDefault="008F3AA5">
      <w:r>
        <w:t>Temat: Przestawianie i przedstawianie danych.</w:t>
      </w:r>
    </w:p>
    <w:p w:rsidR="008F3AA5" w:rsidRDefault="008F3AA5" w:rsidP="008F3AA5">
      <w:pPr>
        <w:pStyle w:val="Akapitzlist"/>
        <w:numPr>
          <w:ilvl w:val="0"/>
          <w:numId w:val="1"/>
        </w:numPr>
      </w:pPr>
      <w:r>
        <w:t>Dodaj kolumnę z numerami porządkowymi – kliknij prawym przyciskiem myszy kolumnę c – Wstaw – Cała kolumna.</w:t>
      </w:r>
    </w:p>
    <w:p w:rsidR="009C06BC" w:rsidRDefault="008F3AA5" w:rsidP="009C06BC">
      <w:pPr>
        <w:pStyle w:val="Akapitzlist"/>
        <w:numPr>
          <w:ilvl w:val="0"/>
          <w:numId w:val="1"/>
        </w:numPr>
      </w:pPr>
      <w:r>
        <w:t>Dodaj kolumnę F – Imię (pełne), Zosię zmień na Zofię</w:t>
      </w:r>
      <w:r w:rsidR="009C06BC">
        <w:t>, a Kubę na Jakuba.</w:t>
      </w:r>
    </w:p>
    <w:p w:rsidR="009C06BC" w:rsidRDefault="009C06BC" w:rsidP="009C06BC">
      <w:pPr>
        <w:pStyle w:val="Akapitzlist"/>
        <w:numPr>
          <w:ilvl w:val="0"/>
          <w:numId w:val="1"/>
        </w:numPr>
      </w:pPr>
      <w:r>
        <w:t>Posortuj dane według imion. Ustaw kursor w dowolnej komórce kolumny Imię i wybierz narzędzia główne – Sortuj i filtruj.</w:t>
      </w:r>
    </w:p>
    <w:p w:rsidR="009C06BC" w:rsidRDefault="009C06BC" w:rsidP="009C06BC">
      <w:pPr>
        <w:pStyle w:val="Akapitzlist"/>
        <w:numPr>
          <w:ilvl w:val="0"/>
          <w:numId w:val="1"/>
        </w:numPr>
      </w:pPr>
      <w:r>
        <w:t>Sprawdź, ile dzieci urodziło się w Szpitalu Bielańskim, ile dziewczynek przyszło na świat w Szpitalu MSWiA, ilu chłopców urodzonych w Szpitalu Matki i Dziecka ważyło co najmniej 3770 g.</w:t>
      </w:r>
    </w:p>
    <w:p w:rsidR="009C06BC" w:rsidRDefault="009C06BC" w:rsidP="009C06BC">
      <w:r>
        <w:t>TABELA PRZESTAWNA</w:t>
      </w:r>
    </w:p>
    <w:p w:rsidR="009C06BC" w:rsidRDefault="009C06BC" w:rsidP="009C06BC">
      <w:pPr>
        <w:pStyle w:val="Akapitzlist"/>
        <w:numPr>
          <w:ilvl w:val="0"/>
          <w:numId w:val="2"/>
        </w:numPr>
      </w:pPr>
      <w:r>
        <w:t>Ustaw kursor w obrębie danych, a następnie wstawianie – Tabela przestawna. Tabelę umieszczamy z Nowym arkuszu.</w:t>
      </w:r>
    </w:p>
    <w:p w:rsidR="009C06BC" w:rsidRDefault="009C06BC" w:rsidP="009C06BC">
      <w:pPr>
        <w:pStyle w:val="Akapitzlist"/>
        <w:numPr>
          <w:ilvl w:val="0"/>
          <w:numId w:val="2"/>
        </w:numPr>
      </w:pPr>
      <w:r>
        <w:t>Przeciągnij Imię (pełne) do Upuść pola wierszy tutaj, płeć do Upuść pola kolumn tutaj oraz ponownie Imię (pełne) – do miejsca oznaczonego Upuść pola wartości tutaj.</w:t>
      </w:r>
    </w:p>
    <w:p w:rsidR="009C06BC" w:rsidRDefault="009C06BC" w:rsidP="009C06BC">
      <w:pPr>
        <w:pStyle w:val="Akapitzlist"/>
        <w:numPr>
          <w:ilvl w:val="0"/>
          <w:numId w:val="2"/>
        </w:numPr>
      </w:pPr>
      <w:r>
        <w:t xml:space="preserve">Ustaw kursor w </w:t>
      </w:r>
      <w:r w:rsidR="00495203">
        <w:t>kolumnie Suma końcowa i posortuj tabelę malejąco.</w:t>
      </w:r>
    </w:p>
    <w:p w:rsidR="00495203" w:rsidRDefault="00495203" w:rsidP="00495203">
      <w:r>
        <w:t>Funkcja statystyczne LICZ.JEŻELI</w:t>
      </w:r>
    </w:p>
    <w:p w:rsidR="00495203" w:rsidRDefault="00495203" w:rsidP="00495203">
      <w:r>
        <w:t>Wpisz imię i nazwisko, polski, matematyka, angielski, wychowanie fizyczne.</w:t>
      </w:r>
    </w:p>
    <w:p w:rsidR="00495203" w:rsidRDefault="00495203" w:rsidP="00495203">
      <w:r>
        <w:t>Wpisz wartości</w:t>
      </w: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42"/>
        <w:gridCol w:w="1742"/>
        <w:gridCol w:w="1743"/>
        <w:gridCol w:w="1743"/>
        <w:gridCol w:w="1743"/>
        <w:gridCol w:w="1743"/>
      </w:tblGrid>
      <w:tr w:rsidR="00495203" w:rsidTr="00495203">
        <w:tc>
          <w:tcPr>
            <w:tcW w:w="1742" w:type="dxa"/>
          </w:tcPr>
          <w:p w:rsidR="00495203" w:rsidRDefault="00495203" w:rsidP="00495203">
            <w:r>
              <w:t>6</w:t>
            </w:r>
          </w:p>
        </w:tc>
        <w:tc>
          <w:tcPr>
            <w:tcW w:w="1742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</w:tr>
      <w:tr w:rsidR="00495203" w:rsidTr="00495203">
        <w:tc>
          <w:tcPr>
            <w:tcW w:w="1742" w:type="dxa"/>
          </w:tcPr>
          <w:p w:rsidR="00495203" w:rsidRDefault="00495203" w:rsidP="00495203">
            <w:r>
              <w:t>5</w:t>
            </w:r>
          </w:p>
        </w:tc>
        <w:tc>
          <w:tcPr>
            <w:tcW w:w="1742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</w:tr>
      <w:tr w:rsidR="00495203" w:rsidTr="00495203">
        <w:tc>
          <w:tcPr>
            <w:tcW w:w="1742" w:type="dxa"/>
          </w:tcPr>
          <w:p w:rsidR="00495203" w:rsidRDefault="00495203" w:rsidP="00495203">
            <w:r>
              <w:t>4</w:t>
            </w:r>
          </w:p>
        </w:tc>
        <w:tc>
          <w:tcPr>
            <w:tcW w:w="1742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</w:tr>
      <w:tr w:rsidR="00495203" w:rsidTr="00495203">
        <w:tc>
          <w:tcPr>
            <w:tcW w:w="1742" w:type="dxa"/>
          </w:tcPr>
          <w:p w:rsidR="00495203" w:rsidRDefault="00495203" w:rsidP="00495203">
            <w:r>
              <w:t>3</w:t>
            </w:r>
          </w:p>
        </w:tc>
        <w:tc>
          <w:tcPr>
            <w:tcW w:w="1742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</w:tr>
      <w:tr w:rsidR="00495203" w:rsidTr="00495203">
        <w:tc>
          <w:tcPr>
            <w:tcW w:w="1742" w:type="dxa"/>
          </w:tcPr>
          <w:p w:rsidR="00495203" w:rsidRDefault="00495203" w:rsidP="00495203">
            <w:r>
              <w:t>2</w:t>
            </w:r>
          </w:p>
        </w:tc>
        <w:tc>
          <w:tcPr>
            <w:tcW w:w="1742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</w:tr>
      <w:tr w:rsidR="00495203" w:rsidTr="00495203">
        <w:tc>
          <w:tcPr>
            <w:tcW w:w="1742" w:type="dxa"/>
          </w:tcPr>
          <w:p w:rsidR="00495203" w:rsidRDefault="00495203" w:rsidP="00495203">
            <w:r>
              <w:t>1</w:t>
            </w:r>
          </w:p>
        </w:tc>
        <w:tc>
          <w:tcPr>
            <w:tcW w:w="1742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  <w:tc>
          <w:tcPr>
            <w:tcW w:w="1743" w:type="dxa"/>
          </w:tcPr>
          <w:p w:rsidR="00495203" w:rsidRDefault="00495203" w:rsidP="00495203"/>
        </w:tc>
      </w:tr>
    </w:tbl>
    <w:p w:rsidR="00495203" w:rsidRDefault="00495203" w:rsidP="00495203"/>
    <w:p w:rsidR="00495203" w:rsidRDefault="00495203" w:rsidP="00495203"/>
    <w:sectPr w:rsidR="00495203" w:rsidSect="008F3A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A3CCF"/>
    <w:multiLevelType w:val="hybridMultilevel"/>
    <w:tmpl w:val="EE12CF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A4067"/>
    <w:multiLevelType w:val="hybridMultilevel"/>
    <w:tmpl w:val="77F67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AA5"/>
    <w:rsid w:val="00495203"/>
    <w:rsid w:val="008F3AA5"/>
    <w:rsid w:val="009C0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78023"/>
  <w15:chartTrackingRefBased/>
  <w15:docId w15:val="{83FDBDEA-62CB-4CCB-89D0-4B572794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F3AA5"/>
    <w:pPr>
      <w:ind w:left="720"/>
      <w:contextualSpacing/>
    </w:pPr>
  </w:style>
  <w:style w:type="table" w:styleId="Tabela-Siatka">
    <w:name w:val="Table Grid"/>
    <w:basedOn w:val="Standardowy"/>
    <w:uiPriority w:val="39"/>
    <w:rsid w:val="00495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Zamorska-Socha</dc:creator>
  <cp:keywords/>
  <dc:description/>
  <cp:lastModifiedBy>Agnieszka Zamorska-Socha</cp:lastModifiedBy>
  <cp:revision>1</cp:revision>
  <dcterms:created xsi:type="dcterms:W3CDTF">2019-05-26T19:32:00Z</dcterms:created>
  <dcterms:modified xsi:type="dcterms:W3CDTF">2019-05-26T20:00:00Z</dcterms:modified>
</cp:coreProperties>
</file>